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CD" w:rsidRPr="00F7764C" w:rsidRDefault="00C913A8">
      <w:pPr>
        <w:rPr>
          <w:b/>
          <w:sz w:val="24"/>
          <w:szCs w:val="24"/>
        </w:rPr>
      </w:pPr>
      <w:r w:rsidRPr="00F7764C">
        <w:rPr>
          <w:b/>
          <w:sz w:val="24"/>
          <w:szCs w:val="24"/>
        </w:rPr>
        <w:t>Mercoledì 16 dicembre 2015 – Primo giorno -  Novena di Natale 2015.</w:t>
      </w:r>
    </w:p>
    <w:p w:rsidR="00C913A8" w:rsidRPr="00F7764C" w:rsidRDefault="00C913A8" w:rsidP="00C913A8">
      <w:pPr>
        <w:jc w:val="both"/>
        <w:rPr>
          <w:sz w:val="24"/>
          <w:szCs w:val="24"/>
        </w:rPr>
      </w:pPr>
      <w:r w:rsidRPr="00F7764C">
        <w:rPr>
          <w:sz w:val="24"/>
          <w:szCs w:val="24"/>
        </w:rPr>
        <w:t>Diamo uno sguardo di insieme al quadro. La cosa che colpisce, ancor prima delle figure e dei particolari, è il contrasto tra le tenebre e la luce.</w:t>
      </w:r>
    </w:p>
    <w:p w:rsidR="00C913A8" w:rsidRPr="00F7764C" w:rsidRDefault="00C913A8" w:rsidP="00C913A8">
      <w:pPr>
        <w:jc w:val="both"/>
        <w:rPr>
          <w:sz w:val="24"/>
          <w:szCs w:val="24"/>
        </w:rPr>
      </w:pPr>
      <w:r w:rsidRPr="00F7764C">
        <w:rPr>
          <w:sz w:val="24"/>
          <w:szCs w:val="24"/>
        </w:rPr>
        <w:t xml:space="preserve">A prima vista sembra un quadro luminoso, ma subito ci si rende conto di un contesto oscuro; la luce sprigiona dal bimbo, ma attorno è tenebra: </w:t>
      </w:r>
      <w:r w:rsidRPr="00F7764C">
        <w:rPr>
          <w:i/>
          <w:sz w:val="24"/>
          <w:szCs w:val="24"/>
        </w:rPr>
        <w:t>‘In lui era la vita e la vita era la luce degli uomini, la luce splende nelle tenebre e le tenebre non l’anno accolta’</w:t>
      </w:r>
      <w:r w:rsidRPr="00F7764C">
        <w:rPr>
          <w:sz w:val="24"/>
          <w:szCs w:val="24"/>
        </w:rPr>
        <w:t xml:space="preserve"> (Gv. 1,4-5). Ma c’è un attimo in cui luce e tenebre si toccano: sullo sfondo a sinistra ci sono i chiaroscuri dell’alba: il cielo è rosso e il giorno albeggia.</w:t>
      </w:r>
    </w:p>
    <w:p w:rsidR="00C913A8" w:rsidRPr="00F7764C" w:rsidRDefault="00C913A8" w:rsidP="00C913A8">
      <w:pPr>
        <w:jc w:val="both"/>
        <w:rPr>
          <w:sz w:val="24"/>
          <w:szCs w:val="24"/>
        </w:rPr>
      </w:pPr>
      <w:r w:rsidRPr="00F7764C">
        <w:rPr>
          <w:sz w:val="24"/>
          <w:szCs w:val="24"/>
        </w:rPr>
        <w:t>E’ la nostra condizione; è la coincidenza degli opposti che caratterizza la fede.</w:t>
      </w:r>
    </w:p>
    <w:p w:rsidR="00F7764C" w:rsidRDefault="00F7764C" w:rsidP="00C913A8">
      <w:pPr>
        <w:jc w:val="both"/>
        <w:rPr>
          <w:sz w:val="24"/>
          <w:szCs w:val="24"/>
        </w:rPr>
      </w:pPr>
      <w:r w:rsidRPr="00F7764C">
        <w:rPr>
          <w:sz w:val="24"/>
          <w:szCs w:val="24"/>
        </w:rPr>
        <w:t>La fede, infatti, è luce, ma è anche oscurità: alcune cose si vedono, altre si int</w:t>
      </w:r>
      <w:r w:rsidR="00DF693C">
        <w:rPr>
          <w:sz w:val="24"/>
          <w:szCs w:val="24"/>
        </w:rPr>
        <w:t xml:space="preserve">ravedono e altre sono nascoste. </w:t>
      </w:r>
      <w:r w:rsidRPr="00F7764C">
        <w:rPr>
          <w:sz w:val="24"/>
          <w:szCs w:val="24"/>
        </w:rPr>
        <w:t xml:space="preserve">Noi, camminando verso il Natale, si stiamo avvicinando all’alba: </w:t>
      </w:r>
      <w:r w:rsidRPr="00F7764C">
        <w:rPr>
          <w:i/>
          <w:sz w:val="24"/>
          <w:szCs w:val="24"/>
        </w:rPr>
        <w:t>‘ Grazie alla tenerezza e misericordia del nostro Dio, ci visiterà un sole che sorge dall’alto, per risplendere su quelli che stanno nelle tenebre e nell’ombra di morte, e dirigere i nostri passi sulla via della pace</w:t>
      </w:r>
      <w:r w:rsidRPr="00F7764C">
        <w:rPr>
          <w:sz w:val="24"/>
          <w:szCs w:val="24"/>
        </w:rPr>
        <w:t>’ ( Lc. 1, 78-79)</w:t>
      </w:r>
      <w:r>
        <w:rPr>
          <w:sz w:val="24"/>
          <w:szCs w:val="24"/>
        </w:rPr>
        <w:t>.</w:t>
      </w:r>
    </w:p>
    <w:p w:rsidR="00F7764C" w:rsidRDefault="00F7764C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Il nostro tempo quasi improvvisamente, è diventato un tempo enigmatico. Ci hanno detto per anni che vivevamo in una società complessa e, culturalmente e socialmente, non più mo</w:t>
      </w:r>
      <w:r w:rsidR="00DF693C">
        <w:rPr>
          <w:sz w:val="24"/>
          <w:szCs w:val="24"/>
        </w:rPr>
        <w:t>noliti</w:t>
      </w:r>
      <w:r>
        <w:rPr>
          <w:sz w:val="24"/>
          <w:szCs w:val="24"/>
        </w:rPr>
        <w:t>ca.</w:t>
      </w:r>
    </w:p>
    <w:p w:rsidR="004C6942" w:rsidRDefault="00F7764C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Appena abbiamo capito e accettato la complessità</w:t>
      </w:r>
      <w:r w:rsidR="00DF693C">
        <w:rPr>
          <w:sz w:val="24"/>
          <w:szCs w:val="24"/>
        </w:rPr>
        <w:t>,</w:t>
      </w:r>
      <w:r>
        <w:rPr>
          <w:sz w:val="24"/>
          <w:szCs w:val="24"/>
        </w:rPr>
        <w:t xml:space="preserve"> ecco che</w:t>
      </w:r>
      <w:r w:rsidR="004C6942">
        <w:rPr>
          <w:sz w:val="24"/>
          <w:szCs w:val="24"/>
        </w:rPr>
        <w:t xml:space="preserve"> la cultura e la società</w:t>
      </w:r>
      <w:r>
        <w:rPr>
          <w:sz w:val="24"/>
          <w:szCs w:val="24"/>
        </w:rPr>
        <w:t xml:space="preserve"> ci sono di nuovo </w:t>
      </w:r>
      <w:r w:rsidR="00DF693C">
        <w:rPr>
          <w:sz w:val="24"/>
          <w:szCs w:val="24"/>
        </w:rPr>
        <w:t>sfuggite</w:t>
      </w:r>
      <w:r>
        <w:rPr>
          <w:sz w:val="24"/>
          <w:szCs w:val="24"/>
        </w:rPr>
        <w:t xml:space="preserve"> di mano</w:t>
      </w:r>
      <w:r w:rsidR="004C6942">
        <w:rPr>
          <w:sz w:val="24"/>
          <w:szCs w:val="24"/>
        </w:rPr>
        <w:t xml:space="preserve"> e così il nostro tempo da complesso è diventato enigmatico; è un labirinto che non sembra ordinabile e nel quale è facile perdersi.</w:t>
      </w:r>
      <w:r w:rsidR="00DF693C">
        <w:rPr>
          <w:sz w:val="24"/>
          <w:szCs w:val="24"/>
        </w:rPr>
        <w:t xml:space="preserve"> </w:t>
      </w:r>
      <w:r w:rsidR="004C6942">
        <w:rPr>
          <w:sz w:val="24"/>
          <w:szCs w:val="24"/>
        </w:rPr>
        <w:t>E’ la condizione che recentemente il Papa ha definito con efficacia dicendo che non siamo solo in un’epoca di cambiamenti, ma in un cambiamento d’epoca. La differenza non è piccola.</w:t>
      </w:r>
    </w:p>
    <w:p w:rsidR="00DF693C" w:rsidRDefault="00DF693C" w:rsidP="00C913A8">
      <w:pPr>
        <w:jc w:val="both"/>
        <w:rPr>
          <w:sz w:val="24"/>
          <w:szCs w:val="24"/>
        </w:rPr>
      </w:pPr>
    </w:p>
    <w:p w:rsidR="004C6942" w:rsidRDefault="004C6942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Una non piccola conseguenza di questo stato di cose è il sorgere del dubbio, dell’</w:t>
      </w:r>
      <w:r w:rsidR="00DF693C">
        <w:rPr>
          <w:sz w:val="24"/>
          <w:szCs w:val="24"/>
        </w:rPr>
        <w:t xml:space="preserve">incertezza e dello </w:t>
      </w:r>
      <w:r>
        <w:rPr>
          <w:sz w:val="24"/>
          <w:szCs w:val="24"/>
        </w:rPr>
        <w:t>smarrimento.</w:t>
      </w:r>
    </w:p>
    <w:p w:rsidR="004C6942" w:rsidRDefault="004C6942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Nel chiaroscuro dell’alba dobbiamo imparare da una parte a chiedere, umilmente, consiglio e, dall’altra</w:t>
      </w:r>
      <w:r w:rsidR="00DF693C">
        <w:rPr>
          <w:sz w:val="24"/>
          <w:szCs w:val="24"/>
        </w:rPr>
        <w:t>,</w:t>
      </w:r>
      <w:r>
        <w:rPr>
          <w:sz w:val="24"/>
          <w:szCs w:val="24"/>
        </w:rPr>
        <w:t xml:space="preserve"> a saper consigliare i dubbiosi. L’arte del consiglio è particolarmente difficile ed esigente.</w:t>
      </w:r>
    </w:p>
    <w:p w:rsidR="004C6942" w:rsidRDefault="004C6942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Bisogna, infatti, essere pazienti e saggi; tolleranti ma non deboli; lasciar correre senza essere incerti nelle proposte; adattabili </w:t>
      </w:r>
      <w:r w:rsidR="00DF693C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DF693C">
        <w:rPr>
          <w:sz w:val="24"/>
          <w:szCs w:val="24"/>
        </w:rPr>
        <w:t>nza essere molli; tempestivi senza essere frettolosi….</w:t>
      </w:r>
    </w:p>
    <w:p w:rsidR="004C6942" w:rsidRDefault="004C6942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Iniziando questa Novena e il nostro cammino verso la Luce</w:t>
      </w:r>
      <w:r w:rsidR="004A635D">
        <w:rPr>
          <w:sz w:val="24"/>
          <w:szCs w:val="24"/>
        </w:rPr>
        <w:t>,</w:t>
      </w:r>
      <w:r w:rsidR="00DF693C">
        <w:rPr>
          <w:sz w:val="24"/>
          <w:szCs w:val="24"/>
        </w:rPr>
        <w:t xml:space="preserve"> </w:t>
      </w:r>
      <w:r>
        <w:rPr>
          <w:sz w:val="24"/>
          <w:szCs w:val="24"/>
        </w:rPr>
        <w:t>ci affidiamo a Uno che è in gr</w:t>
      </w:r>
      <w:r w:rsidR="004A635D">
        <w:rPr>
          <w:sz w:val="24"/>
          <w:szCs w:val="24"/>
        </w:rPr>
        <w:t>ado di fa</w:t>
      </w:r>
      <w:r>
        <w:rPr>
          <w:sz w:val="24"/>
          <w:szCs w:val="24"/>
        </w:rPr>
        <w:t>re tutto questo: è lo Spirito santo</w:t>
      </w:r>
      <w:r w:rsidR="004A635D">
        <w:rPr>
          <w:sz w:val="24"/>
          <w:szCs w:val="24"/>
        </w:rPr>
        <w:t>. Solo Lui conosce la strada verso la Luce e la via d’uscita dal labirinto. Infatti è lo Spirito che, in Maria, ha costruito l’umanità di Gesù, uomo saggio e Dio Incarnato; intelligenza umana plasmata dal Verbo di Dio; amore forte che conosce la pazienza e il patire; Dio che muore per non sottarsi a nulla di quello che sperimentano gli uomini.</w:t>
      </w:r>
    </w:p>
    <w:p w:rsidR="004A635D" w:rsidRDefault="004A635D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Al natale da bere noi preferiamo il Natale da vivere, a quello carnale quello spirituale.</w:t>
      </w:r>
    </w:p>
    <w:p w:rsidR="004A635D" w:rsidRDefault="004A635D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Lo Spirito è il Consigliere e il Suggeritore che indica il cammino e gli uomini spirituali diventano capace di consigliare i dubbiosi perché superino la paura del buio.</w:t>
      </w:r>
    </w:p>
    <w:p w:rsidR="004A635D" w:rsidRDefault="004A635D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La paura paralizza, ma i saggi consigli dicono dove mettere i piedi per avanzare in sicurezza.</w:t>
      </w:r>
    </w:p>
    <w:p w:rsidR="004A635D" w:rsidRDefault="004A635D" w:rsidP="00C913A8">
      <w:pPr>
        <w:jc w:val="both"/>
        <w:rPr>
          <w:sz w:val="24"/>
          <w:szCs w:val="24"/>
        </w:rPr>
      </w:pPr>
    </w:p>
    <w:p w:rsidR="004A635D" w:rsidRDefault="004A635D" w:rsidP="00C913A8">
      <w:pPr>
        <w:jc w:val="both"/>
        <w:rPr>
          <w:b/>
          <w:sz w:val="24"/>
          <w:szCs w:val="24"/>
        </w:rPr>
      </w:pPr>
      <w:r w:rsidRPr="004A635D">
        <w:rPr>
          <w:b/>
          <w:sz w:val="24"/>
          <w:szCs w:val="24"/>
        </w:rPr>
        <w:t>Esercizi di cristianesimo.</w:t>
      </w:r>
    </w:p>
    <w:p w:rsidR="004A635D" w:rsidRDefault="004A635D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Il cristiano deve imparare a consigliare i dubbiosi senza farsi pagare</w:t>
      </w:r>
      <w:r w:rsidR="00DF693C">
        <w:rPr>
          <w:sz w:val="24"/>
          <w:szCs w:val="24"/>
        </w:rPr>
        <w:t>, mettendo</w:t>
      </w:r>
      <w:r>
        <w:rPr>
          <w:sz w:val="24"/>
          <w:szCs w:val="24"/>
        </w:rPr>
        <w:t xml:space="preserve"> a disposizione degli altri le proprie competenze con generosità e gentilezza.</w:t>
      </w:r>
    </w:p>
    <w:p w:rsidR="00DF693C" w:rsidRDefault="00DF693C" w:rsidP="00C913A8">
      <w:pPr>
        <w:jc w:val="both"/>
        <w:rPr>
          <w:sz w:val="24"/>
          <w:szCs w:val="24"/>
        </w:rPr>
      </w:pPr>
    </w:p>
    <w:p w:rsidR="00DF693C" w:rsidRDefault="00DF693C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Questo suppone alcuni atteggiamenti:</w:t>
      </w:r>
    </w:p>
    <w:p w:rsidR="00DF693C" w:rsidRDefault="00DF693C" w:rsidP="00DF693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Imparare a non decidere mai da soli (anche quando si hanno responsabilità dirette)</w:t>
      </w:r>
    </w:p>
    <w:p w:rsidR="00DF693C" w:rsidRDefault="00DF693C" w:rsidP="00DF693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Avere l’umiltà di chiedere consiglio e il coraggio di darne</w:t>
      </w:r>
    </w:p>
    <w:p w:rsidR="00DF693C" w:rsidRPr="00DF693C" w:rsidRDefault="00DF693C" w:rsidP="00DF693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Avere attenzione per cogliere almeno una situazione in cui comportarsi in questo modo: in casa, sul lavoro, con le persone amiche o negli incontri occasionali.</w:t>
      </w:r>
    </w:p>
    <w:p w:rsidR="004C6942" w:rsidRPr="00F7764C" w:rsidRDefault="004C6942" w:rsidP="00C913A8">
      <w:pPr>
        <w:jc w:val="both"/>
        <w:rPr>
          <w:sz w:val="24"/>
          <w:szCs w:val="24"/>
        </w:rPr>
      </w:pPr>
    </w:p>
    <w:p w:rsidR="00C913A8" w:rsidRDefault="00C913A8" w:rsidP="00C913A8">
      <w:pPr>
        <w:jc w:val="both"/>
        <w:rPr>
          <w:sz w:val="24"/>
          <w:szCs w:val="24"/>
        </w:rPr>
      </w:pPr>
    </w:p>
    <w:p w:rsidR="00E30B9D" w:rsidRDefault="00E30B9D" w:rsidP="00C913A8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</w:t>
      </w:r>
      <w:r w:rsidRPr="00E30B9D">
        <w:rPr>
          <w:b/>
          <w:sz w:val="32"/>
          <w:szCs w:val="32"/>
        </w:rPr>
        <w:t>ESERCIZIO</w:t>
      </w:r>
      <w:r w:rsidR="00587067">
        <w:rPr>
          <w:b/>
          <w:sz w:val="32"/>
          <w:szCs w:val="32"/>
        </w:rPr>
        <w:t xml:space="preserve"> </w:t>
      </w:r>
    </w:p>
    <w:p w:rsidR="00587067" w:rsidRDefault="00587067" w:rsidP="00C913A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(ritagliare e piegare, inserire nel sostegno</w:t>
      </w:r>
    </w:p>
    <w:p w:rsidR="00587067" w:rsidRPr="00587067" w:rsidRDefault="00587067" w:rsidP="00C913A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E collocare in un luogo adatto alla memoria)</w:t>
      </w:r>
    </w:p>
    <w:p w:rsidR="00E30B9D" w:rsidRDefault="00E30B9D" w:rsidP="00C913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Una luce da accendere</w:t>
      </w:r>
    </w:p>
    <w:p w:rsidR="00E30B9D" w:rsidRDefault="00E30B9D" w:rsidP="00C913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Una nebbia da dissipare</w:t>
      </w:r>
    </w:p>
    <w:p w:rsidR="00587067" w:rsidRPr="00E30B9D" w:rsidRDefault="00587067" w:rsidP="00C913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Un parere da chiedere</w:t>
      </w:r>
    </w:p>
    <w:p w:rsidR="00E30B9D" w:rsidRDefault="00E30B9D" w:rsidP="00C913A8">
      <w:pPr>
        <w:jc w:val="both"/>
        <w:rPr>
          <w:sz w:val="24"/>
          <w:szCs w:val="24"/>
        </w:rPr>
      </w:pPr>
    </w:p>
    <w:p w:rsidR="00587067" w:rsidRDefault="00587067" w:rsidP="00C913A8">
      <w:pPr>
        <w:jc w:val="both"/>
        <w:rPr>
          <w:sz w:val="24"/>
          <w:szCs w:val="24"/>
        </w:rPr>
      </w:pPr>
    </w:p>
    <w:p w:rsidR="00587067" w:rsidRDefault="00587067" w:rsidP="00C913A8">
      <w:pPr>
        <w:jc w:val="both"/>
        <w:rPr>
          <w:sz w:val="24"/>
          <w:szCs w:val="24"/>
        </w:rPr>
      </w:pPr>
    </w:p>
    <w:p w:rsidR="00587067" w:rsidRPr="00F7764C" w:rsidRDefault="00587067" w:rsidP="00C913A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sectPr w:rsidR="00587067" w:rsidRPr="00F77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67" w:rsidRDefault="00587067" w:rsidP="00587067">
      <w:r>
        <w:separator/>
      </w:r>
    </w:p>
  </w:endnote>
  <w:endnote w:type="continuationSeparator" w:id="0">
    <w:p w:rsidR="00587067" w:rsidRDefault="00587067" w:rsidP="0058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67" w:rsidRDefault="00587067" w:rsidP="00587067">
      <w:r>
        <w:separator/>
      </w:r>
    </w:p>
  </w:footnote>
  <w:footnote w:type="continuationSeparator" w:id="0">
    <w:p w:rsidR="00587067" w:rsidRDefault="00587067" w:rsidP="0058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343C5"/>
    <w:multiLevelType w:val="hybridMultilevel"/>
    <w:tmpl w:val="62781BBC"/>
    <w:lvl w:ilvl="0" w:tplc="1BF4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A8"/>
    <w:rsid w:val="004A635D"/>
    <w:rsid w:val="004C6942"/>
    <w:rsid w:val="00587067"/>
    <w:rsid w:val="00A36BCD"/>
    <w:rsid w:val="00C913A8"/>
    <w:rsid w:val="00DF693C"/>
    <w:rsid w:val="00E30B9D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2769-07A7-4818-B015-69672557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9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7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067"/>
  </w:style>
  <w:style w:type="paragraph" w:styleId="Pidipagina">
    <w:name w:val="footer"/>
    <w:basedOn w:val="Normale"/>
    <w:link w:val="PidipaginaCarattere"/>
    <w:uiPriority w:val="99"/>
    <w:unhideWhenUsed/>
    <w:rsid w:val="00587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447D-AFDD-45FB-AD66-9F4CC03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2015-12-15T21:43:00Z</dcterms:created>
  <dcterms:modified xsi:type="dcterms:W3CDTF">2015-12-15T22:54:00Z</dcterms:modified>
</cp:coreProperties>
</file>