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AEF31" w14:textId="4F7DFBEA" w:rsidR="005726AB" w:rsidRPr="005726AB" w:rsidRDefault="005726AB" w:rsidP="005726AB">
      <w:pPr>
        <w:rPr>
          <w:b/>
          <w:bCs/>
          <w:sz w:val="24"/>
          <w:szCs w:val="24"/>
        </w:rPr>
      </w:pPr>
      <w:r w:rsidRPr="005726AB">
        <w:rPr>
          <w:b/>
          <w:bCs/>
          <w:sz w:val="24"/>
          <w:szCs w:val="24"/>
        </w:rPr>
        <w:t>Novena Natale 202</w:t>
      </w:r>
      <w:r>
        <w:rPr>
          <w:b/>
          <w:bCs/>
          <w:sz w:val="24"/>
          <w:szCs w:val="24"/>
        </w:rPr>
        <w:t>4</w:t>
      </w:r>
      <w:r w:rsidRPr="005726AB">
        <w:rPr>
          <w:b/>
          <w:bCs/>
          <w:sz w:val="24"/>
          <w:szCs w:val="24"/>
        </w:rPr>
        <w:t xml:space="preserve"> – Primo giorno.</w:t>
      </w:r>
    </w:p>
    <w:p w14:paraId="6A36FF05" w14:textId="0AD663E6" w:rsidR="005726AB" w:rsidRDefault="005726AB" w:rsidP="005726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 centro lo sguardo.</w:t>
      </w:r>
    </w:p>
    <w:p w14:paraId="22BB160B" w14:textId="77777777" w:rsidR="005726AB" w:rsidRDefault="005726AB" w:rsidP="005726AB">
      <w:pPr>
        <w:rPr>
          <w:b/>
          <w:bCs/>
          <w:sz w:val="24"/>
          <w:szCs w:val="24"/>
        </w:rPr>
      </w:pPr>
    </w:p>
    <w:p w14:paraId="63D7D323" w14:textId="797F4F49" w:rsidR="005726AB" w:rsidRPr="001D6AFA" w:rsidRDefault="005726AB" w:rsidP="005726AB">
      <w:pPr>
        <w:jc w:val="both"/>
      </w:pPr>
      <w:r w:rsidRPr="001D6AFA">
        <w:t xml:space="preserve">Come sempre </w:t>
      </w:r>
      <w:r w:rsidR="001D6AFA">
        <w:t>iniz</w:t>
      </w:r>
      <w:r w:rsidRPr="001D6AFA">
        <w:t>iamo la nostra Novena con una visione di insieme. Partiamo dall’arrivo, cioè dalla scena centrale di Maria con il suo Bambino. È un capolavoro. I nostri occhi sono colpiti e commossi dallo sguardo che si scambiano Madre e Figlio. Partendo dall’arrivo costruiamo un cerchio e così abbiamo un centro.</w:t>
      </w:r>
    </w:p>
    <w:p w14:paraId="45A45400" w14:textId="58FDBBF2" w:rsidR="005726AB" w:rsidRPr="001D6AFA" w:rsidRDefault="005726AB" w:rsidP="005726AB">
      <w:pPr>
        <w:jc w:val="both"/>
      </w:pPr>
      <w:r w:rsidRPr="001D6AFA">
        <w:t xml:space="preserve">Al centro c’è lo sguardo del cuore. Se vogliamo capire qualche piccola cosa del Mistero abissale e sconvolgente del Natale di Gesù dobbiamo avere occhi puliti e trasparenti. </w:t>
      </w:r>
    </w:p>
    <w:p w14:paraId="514455BF" w14:textId="478AC46A" w:rsidR="005726AB" w:rsidRPr="005726AB" w:rsidRDefault="005726AB" w:rsidP="001D6AFA">
      <w:pPr>
        <w:jc w:val="both"/>
        <w:rPr>
          <w:i/>
          <w:iCs/>
          <w:sz w:val="24"/>
          <w:szCs w:val="24"/>
        </w:rPr>
      </w:pPr>
      <w:r w:rsidRPr="001D6AFA">
        <w:t>Il centro del cammino verso il Natale è la purificazione del nostro sguardo. Su questo punto il Vangelo è chiaro</w:t>
      </w:r>
      <w:r w:rsidR="001D6AFA" w:rsidRPr="001D6AFA">
        <w:t xml:space="preserve"> e perentorio.</w:t>
      </w:r>
      <w:r w:rsidR="001D6AFA">
        <w:t xml:space="preserve"> </w:t>
      </w:r>
      <w:r w:rsidRPr="001D6AFA">
        <w:rPr>
          <w:i/>
          <w:iCs/>
          <w:sz w:val="24"/>
          <w:szCs w:val="24"/>
        </w:rPr>
        <w:t>‘</w:t>
      </w:r>
      <w:r w:rsidRPr="001D6AFA">
        <w:rPr>
          <w:i/>
          <w:iCs/>
          <w:sz w:val="24"/>
          <w:szCs w:val="24"/>
        </w:rPr>
        <w:t>Beati i puri di cuore,</w:t>
      </w:r>
      <w:r w:rsidRPr="001D6AFA">
        <w:rPr>
          <w:i/>
          <w:iCs/>
          <w:sz w:val="24"/>
          <w:szCs w:val="24"/>
        </w:rPr>
        <w:t xml:space="preserve"> </w:t>
      </w:r>
      <w:r w:rsidRPr="001D6AFA">
        <w:rPr>
          <w:i/>
          <w:iCs/>
          <w:sz w:val="24"/>
          <w:szCs w:val="24"/>
        </w:rPr>
        <w:t>perché vedranno Dio</w:t>
      </w:r>
      <w:r w:rsidRPr="001D6AFA">
        <w:rPr>
          <w:i/>
          <w:iCs/>
          <w:sz w:val="24"/>
          <w:szCs w:val="24"/>
        </w:rPr>
        <w:t>’ (Mt 5,8). ‘</w:t>
      </w:r>
      <w:r w:rsidR="001D6AFA" w:rsidRPr="001D6AFA">
        <w:rPr>
          <w:i/>
          <w:iCs/>
          <w:sz w:val="24"/>
          <w:szCs w:val="24"/>
        </w:rPr>
        <w:t>Guai a voi, scribi e farisei ipocriti, che pulite l'esterno del bicchiere e del piatto, ma all'interno sono pieni di avidità e d'intemperanza. Fariseo cieco, pulisci prima l'interno del bicchiere, perché anche l'esterno diventi pulito!</w:t>
      </w:r>
      <w:r w:rsidR="001D6AFA" w:rsidRPr="001D6AFA">
        <w:rPr>
          <w:i/>
          <w:iCs/>
          <w:sz w:val="24"/>
          <w:szCs w:val="24"/>
        </w:rPr>
        <w:t>’ (Mt 23, 25-26)</w:t>
      </w:r>
      <w:r w:rsidR="001D6AFA">
        <w:rPr>
          <w:i/>
          <w:iCs/>
          <w:sz w:val="24"/>
          <w:szCs w:val="24"/>
        </w:rPr>
        <w:t xml:space="preserve">. </w:t>
      </w:r>
      <w:r w:rsidR="001D6AFA">
        <w:rPr>
          <w:sz w:val="24"/>
          <w:szCs w:val="24"/>
        </w:rPr>
        <w:t>Affiora sulle nostre labbra la preghiera del salmo: ‘</w:t>
      </w:r>
      <w:r w:rsidR="001D6AFA" w:rsidRPr="001D6AFA">
        <w:rPr>
          <w:i/>
          <w:iCs/>
          <w:sz w:val="24"/>
          <w:szCs w:val="24"/>
        </w:rPr>
        <w:t>O Dio, fa' splendere il tuo volto e noi saremo salvi</w:t>
      </w:r>
      <w:r w:rsidR="001D6AFA" w:rsidRPr="001D6AFA">
        <w:rPr>
          <w:i/>
          <w:iCs/>
          <w:sz w:val="24"/>
          <w:szCs w:val="24"/>
        </w:rPr>
        <w:t>’ (Sal 80, 4)</w:t>
      </w:r>
    </w:p>
    <w:p w14:paraId="143B1BB5" w14:textId="06184318" w:rsidR="00D74350" w:rsidRDefault="001D6AFA" w:rsidP="001D6AFA">
      <w:pPr>
        <w:jc w:val="both"/>
      </w:pPr>
      <w:r>
        <w:t xml:space="preserve">I nostri occhi non sono limpidi: troppe cose affollano i nostri sguardi e il nostro cuore si ingombra dal mattino alla sera e mai </w:t>
      </w:r>
      <w:r w:rsidR="00D74350">
        <w:t>si fermano le infinite immagini che ci scorrono davanti. Siamo attorniati da miriadi di luci che non illuminano e viviamo il paradosso di non riuscire a vedere la realtà pur in mezze a tante luci. Il nostro occhio è disabituato e non riesce a vedere le ‘cose spirituali’</w:t>
      </w:r>
      <w:r w:rsidR="004A5E0E">
        <w:t>; e</w:t>
      </w:r>
      <w:r w:rsidR="00D74350">
        <w:t xml:space="preserve"> così siamo diventati ciechi.</w:t>
      </w:r>
    </w:p>
    <w:p w14:paraId="5EC713EB" w14:textId="0421F450" w:rsidR="00D74350" w:rsidRDefault="00D74350" w:rsidP="00D74350">
      <w:pPr>
        <w:jc w:val="both"/>
      </w:pPr>
      <w:r>
        <w:t>Ben si adattano a noi le parole d</w:t>
      </w:r>
      <w:r w:rsidR="00C278F2">
        <w:t>i questo Vangelo</w:t>
      </w:r>
      <w:r>
        <w:t xml:space="preserve">: </w:t>
      </w:r>
      <w:r w:rsidRPr="00D74350">
        <w:rPr>
          <w:i/>
          <w:iCs/>
        </w:rPr>
        <w:t>‘</w:t>
      </w:r>
      <w:r w:rsidRPr="00D74350">
        <w:rPr>
          <w:i/>
          <w:iCs/>
        </w:rPr>
        <w:t>Sebbene avesse compiuto segni così grandi davanti a loro, non credevano in lui, perché si compisse la parola detta dal profeta Isaia:</w:t>
      </w:r>
      <w:r w:rsidRPr="00D74350">
        <w:rPr>
          <w:i/>
          <w:iCs/>
        </w:rPr>
        <w:t xml:space="preserve"> </w:t>
      </w:r>
      <w:r w:rsidRPr="00D74350">
        <w:rPr>
          <w:i/>
          <w:iCs/>
        </w:rPr>
        <w:t>Ha reso ciechi i loro occhi</w:t>
      </w:r>
      <w:r w:rsidRPr="00D74350">
        <w:rPr>
          <w:i/>
          <w:iCs/>
        </w:rPr>
        <w:t xml:space="preserve"> </w:t>
      </w:r>
      <w:r w:rsidRPr="00D74350">
        <w:rPr>
          <w:i/>
          <w:iCs/>
        </w:rPr>
        <w:t>e duro il loro</w:t>
      </w:r>
      <w:r w:rsidRPr="00D74350">
        <w:rPr>
          <w:i/>
          <w:iCs/>
        </w:rPr>
        <w:t xml:space="preserve"> </w:t>
      </w:r>
      <w:r w:rsidRPr="00D74350">
        <w:rPr>
          <w:i/>
          <w:iCs/>
        </w:rPr>
        <w:t>cuore,</w:t>
      </w:r>
      <w:r w:rsidRPr="00D74350">
        <w:rPr>
          <w:i/>
          <w:iCs/>
        </w:rPr>
        <w:t xml:space="preserve"> </w:t>
      </w:r>
      <w:r w:rsidRPr="00D74350">
        <w:rPr>
          <w:i/>
          <w:iCs/>
        </w:rPr>
        <w:t>perché non vedano con gli occhi</w:t>
      </w:r>
      <w:r w:rsidRPr="00D74350">
        <w:rPr>
          <w:i/>
          <w:iCs/>
        </w:rPr>
        <w:t xml:space="preserve"> </w:t>
      </w:r>
      <w:r w:rsidRPr="00D74350">
        <w:rPr>
          <w:i/>
          <w:iCs/>
        </w:rPr>
        <w:t>e non comprendano con il cuore</w:t>
      </w:r>
      <w:r w:rsidRPr="00D74350">
        <w:rPr>
          <w:i/>
          <w:iCs/>
        </w:rPr>
        <w:t xml:space="preserve"> </w:t>
      </w:r>
      <w:r w:rsidRPr="00D74350">
        <w:rPr>
          <w:i/>
          <w:iCs/>
        </w:rPr>
        <w:t>e non si convertano, e io li guarisca!</w:t>
      </w:r>
      <w:r w:rsidRPr="00D74350">
        <w:rPr>
          <w:i/>
          <w:iCs/>
        </w:rPr>
        <w:t xml:space="preserve"> </w:t>
      </w:r>
      <w:r w:rsidRPr="00D74350">
        <w:rPr>
          <w:i/>
          <w:iCs/>
        </w:rPr>
        <w:t>Gesù allora esclamò: «Chi crede in me, non crede in me ma in colui che mi ha mandato; chi vede me, vede colui che mi ha mandato. Io sono venuto nel mondo come luce, perché chiunque crede in me non rimanga nelle tenebre</w:t>
      </w:r>
      <w:r w:rsidRPr="00D74350">
        <w:rPr>
          <w:i/>
          <w:iCs/>
        </w:rPr>
        <w:t>’ (Gv 12, 37.40.44-4</w:t>
      </w:r>
      <w:r w:rsidR="004B5EA2">
        <w:rPr>
          <w:i/>
          <w:iCs/>
        </w:rPr>
        <w:t>6</w:t>
      </w:r>
      <w:r w:rsidRPr="00D74350">
        <w:rPr>
          <w:i/>
          <w:iCs/>
        </w:rPr>
        <w:t>)</w:t>
      </w:r>
      <w:r w:rsidR="004B5EA2">
        <w:rPr>
          <w:i/>
          <w:iCs/>
        </w:rPr>
        <w:t>.</w:t>
      </w:r>
    </w:p>
    <w:p w14:paraId="28786CF8" w14:textId="6BD298A1" w:rsidR="004B5EA2" w:rsidRDefault="004B5EA2" w:rsidP="00D74350">
      <w:pPr>
        <w:jc w:val="both"/>
        <w:rPr>
          <w:i/>
          <w:iCs/>
        </w:rPr>
      </w:pPr>
      <w:r>
        <w:t xml:space="preserve">Oggi ci viene chiesto un cammino di purificazione come ci suggerisce lo strano miracolo narrato dall’evangelista Marco: </w:t>
      </w:r>
      <w:r w:rsidRPr="004B5EA2">
        <w:rPr>
          <w:i/>
          <w:iCs/>
        </w:rPr>
        <w:t>‘</w:t>
      </w:r>
      <w:r w:rsidRPr="004B5EA2">
        <w:rPr>
          <w:i/>
          <w:iCs/>
        </w:rPr>
        <w:t xml:space="preserve">Giunsero a Betsàida, e gli condussero un cieco, pregandolo di toccarlo. Allora prese il cieco per mano, lo condusse fuori dal villaggio e, dopo avergli messo della saliva sugli occhi, gli impose le mani e gli chiese: «Vedi qualcosa?». Quello, alzando gli occhi, diceva: «Vedo la gente, perché vedo come degli alberi che camminano». Allora gli impose di nuovo le mani sugli occhi ed egli ci vide chiaramente, fu guarito e da lontano </w:t>
      </w:r>
      <w:r w:rsidRPr="004A5E0E">
        <w:rPr>
          <w:i/>
          <w:iCs/>
          <w:u w:val="single"/>
        </w:rPr>
        <w:t>vedeva distintamente ogni cosa</w:t>
      </w:r>
      <w:r w:rsidR="004A5E0E">
        <w:rPr>
          <w:i/>
          <w:iCs/>
          <w:u w:val="single"/>
        </w:rPr>
        <w:t xml:space="preserve"> </w:t>
      </w:r>
      <w:r w:rsidRPr="004A5E0E">
        <w:rPr>
          <w:i/>
          <w:iCs/>
          <w:u w:val="single"/>
        </w:rPr>
        <w:t>’</w:t>
      </w:r>
      <w:r w:rsidRPr="004B5EA2">
        <w:rPr>
          <w:i/>
          <w:iCs/>
        </w:rPr>
        <w:t xml:space="preserve"> (Mc 8, 22-25)</w:t>
      </w:r>
      <w:r>
        <w:rPr>
          <w:i/>
          <w:iCs/>
        </w:rPr>
        <w:t>.</w:t>
      </w:r>
    </w:p>
    <w:p w14:paraId="62510FB8" w14:textId="01CA2D4A" w:rsidR="004B5EA2" w:rsidRDefault="004B5EA2" w:rsidP="00D74350">
      <w:pPr>
        <w:jc w:val="both"/>
      </w:pPr>
      <w:r>
        <w:t xml:space="preserve">Vivere il Vangelo a metà è come vedere alberi che camminano, cioè come vivere il Natale senza rinascere e senza ripartire con la speranza nel cuore. </w:t>
      </w:r>
    </w:p>
    <w:p w14:paraId="440F0788" w14:textId="7CBB6378" w:rsidR="004B5EA2" w:rsidRDefault="004B5EA2" w:rsidP="00D74350">
      <w:pPr>
        <w:jc w:val="both"/>
      </w:pPr>
      <w:r>
        <w:t xml:space="preserve">Per diventare puri di cuore è necessario </w:t>
      </w:r>
      <w:r w:rsidR="00C278F2">
        <w:t xml:space="preserve">passare </w:t>
      </w:r>
      <w:r>
        <w:t xml:space="preserve">dal guardare al vedere e raggiungere la luce uscendo dal buio. </w:t>
      </w:r>
      <w:r w:rsidR="00C278F2">
        <w:t xml:space="preserve"> </w:t>
      </w:r>
      <w:r>
        <w:t xml:space="preserve">Quando siamo al buio? Quando il nostro cuore e la nostra mente sono resi torbidi dall’ipocrisia; l’ipocrisia è la maschera che sottrae i nostri occhi alla luce della realtà. </w:t>
      </w:r>
    </w:p>
    <w:p w14:paraId="2B18585D" w14:textId="31AA3303" w:rsidR="004B5EA2" w:rsidRDefault="004C24F4" w:rsidP="00D74350">
      <w:pPr>
        <w:jc w:val="both"/>
      </w:pPr>
      <w:r>
        <w:t>Anche tante parole</w:t>
      </w:r>
      <w:r w:rsidR="004B5EA2">
        <w:t xml:space="preserve"> dette in nome della fede sono ipocrite perché sono astratte e senza vita.  Nel bu</w:t>
      </w:r>
      <w:r>
        <w:t xml:space="preserve">io </w:t>
      </w:r>
      <w:r w:rsidR="004B5EA2">
        <w:t>non c’è vita</w:t>
      </w:r>
      <w:r>
        <w:t>: non s</w:t>
      </w:r>
      <w:r w:rsidR="00C278F2">
        <w:t>a</w:t>
      </w:r>
      <w:r>
        <w:t>i chi sei e non sai dove sei e dove vai; non ci sono volti ma solo numeri che si sommano e una cosa vale l’altra. Il Vangelo del Natale è esigente: i nostri occhi devono vedere il Bambino.</w:t>
      </w:r>
    </w:p>
    <w:p w14:paraId="281CCEA7" w14:textId="46366E9C" w:rsidR="004C24F4" w:rsidRDefault="004C24F4" w:rsidP="00D74350">
      <w:pPr>
        <w:jc w:val="both"/>
      </w:pPr>
      <w:r>
        <w:t xml:space="preserve">Ma questo Bambino non è quello che sembra e il nostro sguardo deve diventare profetico e vedere l’invisibile. </w:t>
      </w:r>
    </w:p>
    <w:p w14:paraId="399E65D9" w14:textId="6EA52F1A" w:rsidR="004C24F4" w:rsidRDefault="004C24F4" w:rsidP="00D74350">
      <w:pPr>
        <w:jc w:val="both"/>
      </w:pPr>
      <w:r>
        <w:t>Questo è l’esercizio quotidiano del cristianesimo.</w:t>
      </w:r>
    </w:p>
    <w:p w14:paraId="53EB89CF" w14:textId="3D0E2EAF" w:rsidR="004C24F4" w:rsidRDefault="004C24F4" w:rsidP="00D74350">
      <w:pPr>
        <w:jc w:val="both"/>
      </w:pPr>
      <w:r>
        <w:t xml:space="preserve">Oggi più che mai abbiamo la possibilità, se lo vogliamo, di ‘gettare la maschera’ e di uscire, così, dall’ipocrisia che è il nostro male endemico. Il mondo non ci riconosce </w:t>
      </w:r>
      <w:r w:rsidR="004A5E0E">
        <w:t>più; usa</w:t>
      </w:r>
      <w:r>
        <w:t xml:space="preserve"> un linguaggio e uno sguardo che non incrocia gli occhi di Gesù Bambino. Ma anche noi rischiamo di avere ‘occhi mondani’ e di vivere un Natale che si trasforma in ‘Buone feste’. Quali feste? </w:t>
      </w:r>
      <w:r w:rsidR="004A5E0E">
        <w:t xml:space="preserve"> Perché e</w:t>
      </w:r>
      <w:r>
        <w:t xml:space="preserve"> buone come?</w:t>
      </w:r>
    </w:p>
    <w:p w14:paraId="2F9242CF" w14:textId="013E21E8" w:rsidR="004C24F4" w:rsidRDefault="004C24F4" w:rsidP="00D74350">
      <w:pPr>
        <w:jc w:val="both"/>
      </w:pPr>
      <w:r>
        <w:t xml:space="preserve">L’ipocrisia rende la nostra fede astratta perché dice e non fa; parla ma non fa ‘vedere’ quello che dice. Il Vangelo è di una bellezza sconvolgente e noi siamo riusciti a farlo sembrare noioso. Gesù Bambino può salvare l’umanità e noi siamo riusciti </w:t>
      </w:r>
      <w:r w:rsidR="004A5E0E">
        <w:t>a</w:t>
      </w:r>
      <w:r>
        <w:t xml:space="preserve"> viverlo come una favola per bambini</w:t>
      </w:r>
      <w:r w:rsidR="003068CE">
        <w:t xml:space="preserve">, </w:t>
      </w:r>
      <w:r>
        <w:t xml:space="preserve">per di più melensa e sdolcinata. </w:t>
      </w:r>
    </w:p>
    <w:p w14:paraId="21C6C71C" w14:textId="4DFCF234" w:rsidR="003068CE" w:rsidRDefault="003068CE" w:rsidP="00D74350">
      <w:pPr>
        <w:jc w:val="both"/>
      </w:pPr>
      <w:r>
        <w:t xml:space="preserve">Allora? Allora bisogna avere lo sguardo del Vangelo, cioè scoprire </w:t>
      </w:r>
      <w:r w:rsidR="004A5E0E">
        <w:t xml:space="preserve">che </w:t>
      </w:r>
      <w:r>
        <w:t>la verità cristiana non è fatta di parole astratte ma di azion</w:t>
      </w:r>
      <w:r w:rsidR="004A5E0E">
        <w:t>i</w:t>
      </w:r>
      <w:r>
        <w:t xml:space="preserve"> concrete. La radice della fede non sono idee che si possono affermare senza viverle, ma la radice della fede è il Vangelo vissuto. La verità cristiana è come l’amore: si fa, cioè è azione coerente con il dono ricevuto. </w:t>
      </w:r>
      <w:r w:rsidR="004A5E0E">
        <w:t xml:space="preserve">Non esiste un cristianesimo virtuale o ‘on line’: il Vangelo è carne e sangue. </w:t>
      </w:r>
      <w:r>
        <w:t>Se nel Vangelo ci è detto che dev</w:t>
      </w:r>
      <w:r w:rsidR="004A5E0E">
        <w:t>i</w:t>
      </w:r>
      <w:r>
        <w:t xml:space="preserve"> diventare prossimo di chi incontri così deve essere; non basta dirlo e dare delle regole da </w:t>
      </w:r>
      <w:r>
        <w:lastRenderedPageBreak/>
        <w:t xml:space="preserve">rispettare. La verità detta e non fatta è ipocrisia. L’occhio si spegne e non vede più nulla. Neppure un Bambino che nasce e che sconvolge il mondo e la mia vita. </w:t>
      </w:r>
    </w:p>
    <w:p w14:paraId="55D31BA4" w14:textId="030317E0" w:rsidR="003068CE" w:rsidRPr="00C278F2" w:rsidRDefault="003068CE" w:rsidP="003068CE">
      <w:pPr>
        <w:jc w:val="both"/>
        <w:rPr>
          <w:i/>
          <w:iCs/>
        </w:rPr>
      </w:pPr>
      <w:r>
        <w:t xml:space="preserve">San Paolo </w:t>
      </w:r>
      <w:r w:rsidR="004A5E0E">
        <w:t xml:space="preserve">ce </w:t>
      </w:r>
      <w:r>
        <w:t>l</w:t>
      </w:r>
      <w:r w:rsidR="004A5E0E">
        <w:t>o insegna</w:t>
      </w:r>
      <w:r>
        <w:t xml:space="preserve"> con chiarezza. Vale la pena di ascoltarlo: </w:t>
      </w:r>
      <w:r w:rsidRPr="00C278F2">
        <w:rPr>
          <w:i/>
          <w:iCs/>
        </w:rPr>
        <w:t>‘</w:t>
      </w:r>
      <w:r w:rsidR="00C278F2" w:rsidRPr="00C278F2">
        <w:rPr>
          <w:i/>
          <w:iCs/>
        </w:rPr>
        <w:t>Facendo la</w:t>
      </w:r>
      <w:r w:rsidRPr="00C278F2">
        <w:rPr>
          <w:i/>
          <w:iCs/>
        </w:rPr>
        <w:t xml:space="preserve"> verità nella carità, cerchiamo di crescere in ogni cosa tendendo a lui, che è il capo, Cristo. </w:t>
      </w:r>
      <w:r w:rsidR="00C278F2" w:rsidRPr="00C278F2">
        <w:rPr>
          <w:i/>
          <w:iCs/>
        </w:rPr>
        <w:t xml:space="preserve">Vi </w:t>
      </w:r>
      <w:r w:rsidRPr="00C278F2">
        <w:rPr>
          <w:i/>
          <w:iCs/>
        </w:rPr>
        <w:t>scongiuro nel Signore: non comportatevi più come i pagani con i loro vani pensieri,</w:t>
      </w:r>
      <w:r w:rsidR="00C278F2" w:rsidRPr="00C278F2">
        <w:rPr>
          <w:i/>
          <w:iCs/>
        </w:rPr>
        <w:t xml:space="preserve"> </w:t>
      </w:r>
      <w:r w:rsidRPr="00C278F2">
        <w:rPr>
          <w:i/>
          <w:iCs/>
        </w:rPr>
        <w:t>accecati nella loro mente, estranei alla vita di Dio a causa dell'ignoranza che è in loro e della durezza del loro cuore. Ma voi non così avete imparato a conoscere il Cristo, se davvero gli avete dato ascolto e se in lui siete stati istruiti, a rivestire l'uomo nuovo, creato secondo Dio nella giustizia e nella vera santità. Perciò, bando alla menzogna e dite ciascuno la verità al suo prossimo, non tramonti il sole sopra la vostra ira</w:t>
      </w:r>
      <w:r w:rsidR="00C278F2" w:rsidRPr="00C278F2">
        <w:rPr>
          <w:i/>
          <w:iCs/>
        </w:rPr>
        <w:t xml:space="preserve">. </w:t>
      </w:r>
      <w:r w:rsidRPr="00C278F2">
        <w:rPr>
          <w:i/>
          <w:iCs/>
        </w:rPr>
        <w:t>Chi rubava non rubi più</w:t>
      </w:r>
      <w:r w:rsidR="00C278F2" w:rsidRPr="00C278F2">
        <w:rPr>
          <w:i/>
          <w:iCs/>
        </w:rPr>
        <w:t xml:space="preserve">. </w:t>
      </w:r>
      <w:r w:rsidRPr="00C278F2">
        <w:rPr>
          <w:i/>
          <w:iCs/>
        </w:rPr>
        <w:t>Nessuna parola cattiva esca dalla vostra bocca</w:t>
      </w:r>
      <w:r w:rsidR="00C278F2" w:rsidRPr="00C278F2">
        <w:rPr>
          <w:i/>
          <w:iCs/>
        </w:rPr>
        <w:t>. N</w:t>
      </w:r>
      <w:r w:rsidRPr="00C278F2">
        <w:rPr>
          <w:i/>
          <w:iCs/>
        </w:rPr>
        <w:t>on vogliate rattristare lo Spirito Santo di Dio, con il quale foste segnati per il giorno della redenzione. Scompaiano da voi ogni asprezza, sdegno, ira, grida e maldicenze con ogni sorta di malignità. Siate invece benevoli gli uni verso gli altri, misericordiosi, perdonandovi a vicenda come Dio ha perdonato a voi in Cristo.</w:t>
      </w:r>
      <w:r w:rsidR="00C278F2" w:rsidRPr="00C278F2">
        <w:rPr>
          <w:i/>
          <w:iCs/>
        </w:rPr>
        <w:t xml:space="preserve"> (Ef  4, 15 passim)</w:t>
      </w:r>
    </w:p>
    <w:p w14:paraId="32FA98AA" w14:textId="77777777" w:rsidR="004B5EA2" w:rsidRPr="004B5EA2" w:rsidRDefault="004B5EA2" w:rsidP="00D74350">
      <w:pPr>
        <w:jc w:val="both"/>
      </w:pPr>
    </w:p>
    <w:sectPr w:rsidR="004B5EA2" w:rsidRPr="004B5E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AB"/>
    <w:rsid w:val="0007073E"/>
    <w:rsid w:val="001307F2"/>
    <w:rsid w:val="0016511F"/>
    <w:rsid w:val="001D6AFA"/>
    <w:rsid w:val="00285B06"/>
    <w:rsid w:val="003068CE"/>
    <w:rsid w:val="004A5E0E"/>
    <w:rsid w:val="004B5EA2"/>
    <w:rsid w:val="004C24F4"/>
    <w:rsid w:val="005726AB"/>
    <w:rsid w:val="00597AF0"/>
    <w:rsid w:val="005E05BD"/>
    <w:rsid w:val="005E53DD"/>
    <w:rsid w:val="00C278F2"/>
    <w:rsid w:val="00D118C2"/>
    <w:rsid w:val="00D7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0E33"/>
  <w15:chartTrackingRefBased/>
  <w15:docId w15:val="{F2CE6385-0121-4BCB-A8F4-7B040822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2024-12-15T05:45:00Z</dcterms:created>
  <dcterms:modified xsi:type="dcterms:W3CDTF">2024-12-15T07:07:00Z</dcterms:modified>
</cp:coreProperties>
</file>